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E6" w:rsidRPr="00F84F8D" w:rsidRDefault="00F84F8D" w:rsidP="00B9647A">
      <w:pPr>
        <w:jc w:val="center"/>
        <w:rPr>
          <w:b/>
          <w:sz w:val="26"/>
          <w:szCs w:val="26"/>
        </w:rPr>
      </w:pPr>
      <w:r w:rsidRPr="00F84F8D">
        <w:rPr>
          <w:b/>
          <w:sz w:val="26"/>
          <w:szCs w:val="26"/>
          <w:u w:val="single"/>
        </w:rPr>
        <w:t>Enrollment Testing Checkl</w:t>
      </w:r>
      <w:r w:rsidR="00316400" w:rsidRPr="00F84F8D">
        <w:rPr>
          <w:b/>
          <w:sz w:val="26"/>
          <w:szCs w:val="26"/>
          <w:u w:val="single"/>
        </w:rPr>
        <w:t>ist</w:t>
      </w:r>
      <w:r w:rsidRPr="00F84F8D">
        <w:rPr>
          <w:b/>
          <w:sz w:val="26"/>
          <w:szCs w:val="26"/>
          <w:u w:val="single"/>
        </w:rPr>
        <w:t>-</w:t>
      </w:r>
      <w:r w:rsidRPr="00F84F8D">
        <w:rPr>
          <w:b/>
          <w:sz w:val="26"/>
          <w:szCs w:val="26"/>
        </w:rPr>
        <w:t xml:space="preserve"> MUST be completed prior to study launch</w:t>
      </w:r>
    </w:p>
    <w:p w:rsidR="002D7A2D" w:rsidRDefault="002D7A2D" w:rsidP="00F84F8D"/>
    <w:p w:rsidR="00F84F8D" w:rsidRDefault="00F84F8D" w:rsidP="00F84F8D">
      <w:r w:rsidRPr="00F84F8D">
        <w:t>Need help with</w:t>
      </w:r>
      <w:r>
        <w:t xml:space="preserve"> the finer details of testing?  F</w:t>
      </w:r>
      <w:r w:rsidRPr="00F84F8D">
        <w:t xml:space="preserve">or </w:t>
      </w:r>
      <w:r>
        <w:t>instructions and visual guides, s</w:t>
      </w:r>
      <w:r w:rsidRPr="00F84F8D">
        <w:t xml:space="preserve">ee </w:t>
      </w:r>
      <w:hyperlink r:id="rId5" w:history="1">
        <w:r w:rsidRPr="00F84F8D">
          <w:rPr>
            <w:rStyle w:val="Hyperlink"/>
          </w:rPr>
          <w:t>https://atlas.waytohealth.upenn.edu/confluence/display/WTHST/1.+Enrollment+Testing</w:t>
        </w:r>
      </w:hyperlink>
      <w:r w:rsidRPr="00F84F8D">
        <w:t xml:space="preserve"> </w:t>
      </w:r>
    </w:p>
    <w:p w:rsidR="00F84F8D" w:rsidRDefault="00F84F8D" w:rsidP="00F84F8D">
      <w:pPr>
        <w:pStyle w:val="ListParagraph"/>
        <w:numPr>
          <w:ilvl w:val="0"/>
          <w:numId w:val="1"/>
        </w:numPr>
      </w:pPr>
      <w:r>
        <w:t>Confirmed that there are no spelling or grammatical errors in:</w:t>
      </w:r>
    </w:p>
    <w:p w:rsidR="00883E23" w:rsidRDefault="00FD2F8B" w:rsidP="00883E23">
      <w:pPr>
        <w:pStyle w:val="ListParagraph"/>
        <w:numPr>
          <w:ilvl w:val="1"/>
          <w:numId w:val="1"/>
        </w:numPr>
      </w:pPr>
      <w:sdt>
        <w:sdtPr>
          <w:id w:val="15299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A2D">
            <w:rPr>
              <w:rFonts w:ascii="MS Gothic" w:eastAsia="MS Gothic" w:hAnsi="MS Gothic" w:hint="eastAsia"/>
            </w:rPr>
            <w:t>☐</w:t>
          </w:r>
        </w:sdtContent>
      </w:sdt>
      <w:r w:rsidR="00883E23">
        <w:t xml:space="preserve"> </w:t>
      </w:r>
      <w:r w:rsidR="00F84F8D">
        <w:t>Informed Consent</w:t>
      </w:r>
    </w:p>
    <w:p w:rsidR="00316400" w:rsidRDefault="00FD2F8B" w:rsidP="00316400">
      <w:pPr>
        <w:pStyle w:val="ListParagraph"/>
        <w:numPr>
          <w:ilvl w:val="1"/>
          <w:numId w:val="1"/>
        </w:numPr>
      </w:pPr>
      <w:sdt>
        <w:sdtPr>
          <w:id w:val="-2782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23">
            <w:rPr>
              <w:rFonts w:ascii="MS Gothic" w:eastAsia="MS Gothic" w:hAnsi="MS Gothic" w:hint="eastAsia"/>
            </w:rPr>
            <w:t>☐</w:t>
          </w:r>
        </w:sdtContent>
      </w:sdt>
      <w:r w:rsidR="00883E23">
        <w:t xml:space="preserve"> </w:t>
      </w:r>
      <w:r w:rsidR="00316400">
        <w:t>Surveys</w:t>
      </w:r>
    </w:p>
    <w:p w:rsidR="00883E23" w:rsidRDefault="00FD2F8B" w:rsidP="00883E23">
      <w:pPr>
        <w:pStyle w:val="ListParagraph"/>
        <w:numPr>
          <w:ilvl w:val="1"/>
          <w:numId w:val="1"/>
        </w:numPr>
      </w:pPr>
      <w:sdt>
        <w:sdtPr>
          <w:id w:val="-166501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23">
            <w:rPr>
              <w:rFonts w:ascii="MS Gothic" w:eastAsia="MS Gothic" w:hAnsi="MS Gothic" w:hint="eastAsia"/>
            </w:rPr>
            <w:t>☐</w:t>
          </w:r>
        </w:sdtContent>
      </w:sdt>
      <w:r w:rsidR="00883E23">
        <w:t xml:space="preserve"> </w:t>
      </w:r>
      <w:r w:rsidR="00316400">
        <w:t>Content added to messaging</w:t>
      </w:r>
    </w:p>
    <w:p w:rsidR="00316400" w:rsidRDefault="00FD2F8B" w:rsidP="00883E23">
      <w:pPr>
        <w:pStyle w:val="ListParagraph"/>
        <w:numPr>
          <w:ilvl w:val="1"/>
          <w:numId w:val="1"/>
        </w:numPr>
      </w:pPr>
      <w:sdt>
        <w:sdtPr>
          <w:rPr>
            <w:rFonts w:ascii="MS Gothic" w:eastAsia="MS Gothic" w:hAnsi="MS Gothic"/>
          </w:rPr>
          <w:id w:val="63221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23" w:rsidRPr="00883E23">
            <w:rPr>
              <w:rFonts w:ascii="MS Gothic" w:eastAsia="MS Gothic" w:hAnsi="MS Gothic" w:hint="eastAsia"/>
            </w:rPr>
            <w:t>☐</w:t>
          </w:r>
        </w:sdtContent>
      </w:sdt>
      <w:r w:rsidR="00316400">
        <w:t xml:space="preserve">Content added to dashboard </w:t>
      </w:r>
      <w:r w:rsidR="00AD2BBD">
        <w:t xml:space="preserve">on before and after step screens </w:t>
      </w:r>
    </w:p>
    <w:p w:rsidR="003B5AFA" w:rsidRDefault="003B5AFA" w:rsidP="003B5AFA">
      <w:pPr>
        <w:pStyle w:val="ListParagraph"/>
        <w:ind w:left="1440"/>
      </w:pPr>
    </w:p>
    <w:p w:rsidR="00962635" w:rsidRDefault="00962635" w:rsidP="00F84F8D">
      <w:pPr>
        <w:pStyle w:val="ListParagraph"/>
        <w:numPr>
          <w:ilvl w:val="0"/>
          <w:numId w:val="1"/>
        </w:numPr>
      </w:pPr>
      <w:r>
        <w:t>Pre-req</w:t>
      </w:r>
      <w:r w:rsidR="00F84F8D">
        <w:t xml:space="preserve">uisites </w:t>
      </w:r>
    </w:p>
    <w:p w:rsidR="00F84F8D" w:rsidRDefault="00FD2F8B" w:rsidP="00962635">
      <w:pPr>
        <w:pStyle w:val="ListParagraph"/>
        <w:numPr>
          <w:ilvl w:val="1"/>
          <w:numId w:val="1"/>
        </w:numPr>
      </w:pPr>
      <w:sdt>
        <w:sdtPr>
          <w:id w:val="-683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35">
            <w:rPr>
              <w:rFonts w:ascii="MS Gothic" w:eastAsia="MS Gothic" w:hAnsi="MS Gothic" w:hint="eastAsia"/>
            </w:rPr>
            <w:t>☐</w:t>
          </w:r>
        </w:sdtContent>
      </w:sdt>
      <w:r w:rsidR="00962635">
        <w:t xml:space="preserve"> Confirmed that pre-</w:t>
      </w:r>
      <w:proofErr w:type="spellStart"/>
      <w:r w:rsidR="00962635">
        <w:t>reqs</w:t>
      </w:r>
      <w:proofErr w:type="spellEnd"/>
      <w:r w:rsidR="00962635">
        <w:t xml:space="preserve"> are designated</w:t>
      </w:r>
      <w:r w:rsidR="00F84F8D">
        <w:t xml:space="preserve"> on enrollment steps</w:t>
      </w:r>
    </w:p>
    <w:p w:rsidR="003B5AFA" w:rsidRPr="00316400" w:rsidRDefault="003B5AFA" w:rsidP="003B5AFA">
      <w:pPr>
        <w:pStyle w:val="ListParagraph"/>
      </w:pPr>
    </w:p>
    <w:p w:rsidR="00AD2BBD" w:rsidRDefault="00AD2BBD" w:rsidP="00B9647A">
      <w:pPr>
        <w:pStyle w:val="ListParagraph"/>
        <w:numPr>
          <w:ilvl w:val="0"/>
          <w:numId w:val="1"/>
        </w:numPr>
      </w:pPr>
      <w:r>
        <w:t xml:space="preserve">Informed Consent </w:t>
      </w:r>
    </w:p>
    <w:p w:rsidR="00260EDB" w:rsidRDefault="00FD2F8B" w:rsidP="00AD2BBD">
      <w:pPr>
        <w:pStyle w:val="ListParagraph"/>
        <w:numPr>
          <w:ilvl w:val="1"/>
          <w:numId w:val="1"/>
        </w:numPr>
      </w:pPr>
      <w:sdt>
        <w:sdtPr>
          <w:id w:val="11865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AD2BBD">
        <w:t>Tested</w:t>
      </w:r>
      <w:r w:rsidR="00316400">
        <w:t xml:space="preserve"> that consent is screening out for an answer of ‘no, I don’t want to participate’</w:t>
      </w:r>
    </w:p>
    <w:p w:rsidR="00B9647A" w:rsidRDefault="00FD2F8B" w:rsidP="00AD2BBD">
      <w:pPr>
        <w:pStyle w:val="ListParagraph"/>
        <w:numPr>
          <w:ilvl w:val="1"/>
          <w:numId w:val="1"/>
        </w:numPr>
      </w:pPr>
      <w:sdt>
        <w:sdtPr>
          <w:id w:val="-17588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AD2BBD">
        <w:t xml:space="preserve">Confirmed that there is </w:t>
      </w:r>
      <w:r w:rsidR="00AD2BBD" w:rsidRPr="00AD2BBD">
        <w:rPr>
          <w:i/>
        </w:rPr>
        <w:t>no</w:t>
      </w:r>
      <w:r w:rsidR="00AD2BBD">
        <w:t xml:space="preserve"> PHI is asked in the Informed Consent </w:t>
      </w:r>
    </w:p>
    <w:p w:rsidR="003B5AFA" w:rsidRPr="00316400" w:rsidRDefault="00FD2F8B" w:rsidP="00AD2BBD">
      <w:pPr>
        <w:pStyle w:val="ListParagraph"/>
        <w:numPr>
          <w:ilvl w:val="1"/>
          <w:numId w:val="1"/>
        </w:numPr>
      </w:pPr>
      <w:sdt>
        <w:sdtPr>
          <w:id w:val="-194984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N/A</w:t>
      </w:r>
      <w:r w:rsidR="00FD5F28">
        <w:t xml:space="preserve"> – my study is collecting informed consent off of the platform </w:t>
      </w:r>
    </w:p>
    <w:p w:rsidR="003B5AFA" w:rsidRDefault="003B5AFA" w:rsidP="003B5AFA">
      <w:pPr>
        <w:pStyle w:val="ListParagraph"/>
      </w:pPr>
    </w:p>
    <w:p w:rsidR="00AD2BBD" w:rsidRDefault="00AD2BBD" w:rsidP="00B9647A">
      <w:pPr>
        <w:pStyle w:val="ListParagraph"/>
        <w:numPr>
          <w:ilvl w:val="0"/>
          <w:numId w:val="1"/>
        </w:numPr>
      </w:pPr>
      <w:r>
        <w:t>Screening survey</w:t>
      </w:r>
    </w:p>
    <w:p w:rsidR="00B9647A" w:rsidRDefault="00FD2F8B" w:rsidP="00AD2BBD">
      <w:pPr>
        <w:pStyle w:val="ListParagraph"/>
        <w:numPr>
          <w:ilvl w:val="1"/>
          <w:numId w:val="1"/>
        </w:numPr>
      </w:pPr>
      <w:sdt>
        <w:sdtPr>
          <w:id w:val="-149424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AD2BBD">
        <w:t>Tested</w:t>
      </w:r>
      <w:r w:rsidR="00316400">
        <w:t xml:space="preserve"> </w:t>
      </w:r>
      <w:r w:rsidR="00AD2BBD">
        <w:t>screening scenarios and confirmed that</w:t>
      </w:r>
      <w:r w:rsidR="00B9647A" w:rsidRPr="00316400">
        <w:t xml:space="preserve"> survey </w:t>
      </w:r>
      <w:r w:rsidR="00316400">
        <w:t>is screening out where necessary</w:t>
      </w:r>
    </w:p>
    <w:p w:rsidR="00AD2BBD" w:rsidRDefault="00FD2F8B" w:rsidP="00AD2BBD">
      <w:pPr>
        <w:pStyle w:val="ListParagraph"/>
        <w:numPr>
          <w:ilvl w:val="1"/>
          <w:numId w:val="1"/>
        </w:numPr>
      </w:pPr>
      <w:sdt>
        <w:sdtPr>
          <w:id w:val="133525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AD2BBD">
        <w:t xml:space="preserve">Confirmed that there is </w:t>
      </w:r>
      <w:r w:rsidR="00AD2BBD" w:rsidRPr="00AD2BBD">
        <w:rPr>
          <w:i/>
        </w:rPr>
        <w:t>no</w:t>
      </w:r>
      <w:r w:rsidR="00AD2BBD">
        <w:t xml:space="preserve"> PHI is asked in the screening survey </w:t>
      </w:r>
    </w:p>
    <w:p w:rsidR="003B5AFA" w:rsidRDefault="00FD2F8B" w:rsidP="00AD2BBD">
      <w:pPr>
        <w:pStyle w:val="ListParagraph"/>
        <w:numPr>
          <w:ilvl w:val="1"/>
          <w:numId w:val="1"/>
        </w:numPr>
      </w:pPr>
      <w:sdt>
        <w:sdtPr>
          <w:id w:val="-23539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N/A</w:t>
      </w:r>
      <w:r w:rsidR="00FD5F28">
        <w:t xml:space="preserve"> – my study is pre-screening participants prior to Way to Health enrollment</w:t>
      </w:r>
    </w:p>
    <w:p w:rsidR="003B5AFA" w:rsidRDefault="003B5AFA" w:rsidP="003B5AFA">
      <w:pPr>
        <w:pStyle w:val="ListParagraph"/>
        <w:ind w:left="1440"/>
      </w:pPr>
    </w:p>
    <w:p w:rsidR="00AD2BBD" w:rsidRPr="00962635" w:rsidRDefault="00AD2BBD" w:rsidP="00B9647A">
      <w:pPr>
        <w:pStyle w:val="ListParagraph"/>
        <w:numPr>
          <w:ilvl w:val="0"/>
          <w:numId w:val="1"/>
        </w:numPr>
      </w:pPr>
      <w:r w:rsidRPr="00962635">
        <w:t>W9</w:t>
      </w:r>
    </w:p>
    <w:p w:rsidR="00AD2BBD" w:rsidRDefault="00FD2F8B" w:rsidP="00AD2BBD">
      <w:pPr>
        <w:pStyle w:val="ListParagraph"/>
        <w:numPr>
          <w:ilvl w:val="1"/>
          <w:numId w:val="1"/>
        </w:numPr>
      </w:pPr>
      <w:sdt>
        <w:sdtPr>
          <w:id w:val="-88478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316400">
        <w:t>Added W9 step, if paying participants via Wells Fargo checks</w:t>
      </w:r>
    </w:p>
    <w:p w:rsidR="00316400" w:rsidRDefault="00FD2F8B" w:rsidP="00AD2BBD">
      <w:pPr>
        <w:pStyle w:val="ListParagraph"/>
        <w:numPr>
          <w:ilvl w:val="1"/>
          <w:numId w:val="1"/>
        </w:numPr>
      </w:pPr>
      <w:sdt>
        <w:sdtPr>
          <w:id w:val="-54830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AD2BBD">
        <w:t xml:space="preserve">Checked that W9 collection is </w:t>
      </w:r>
      <w:r w:rsidR="00AD2BBD" w:rsidRPr="00AD2BBD">
        <w:rPr>
          <w:i/>
        </w:rPr>
        <w:t>after</w:t>
      </w:r>
      <w:r w:rsidR="00AD2BBD">
        <w:t xml:space="preserve"> informed consent and screening steps </w:t>
      </w:r>
    </w:p>
    <w:p w:rsidR="003B5AFA" w:rsidRDefault="00FD2F8B" w:rsidP="00AD2BBD">
      <w:pPr>
        <w:pStyle w:val="ListParagraph"/>
        <w:numPr>
          <w:ilvl w:val="1"/>
          <w:numId w:val="1"/>
        </w:numPr>
      </w:pPr>
      <w:sdt>
        <w:sdtPr>
          <w:id w:val="-7235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N/A</w:t>
      </w:r>
    </w:p>
    <w:p w:rsidR="003B5AFA" w:rsidRDefault="003B5AFA" w:rsidP="003B5AFA">
      <w:pPr>
        <w:pStyle w:val="ListParagraph"/>
        <w:ind w:left="1440"/>
      </w:pPr>
    </w:p>
    <w:p w:rsidR="00AD2BBD" w:rsidRDefault="00AD2BBD" w:rsidP="00B9647A">
      <w:pPr>
        <w:pStyle w:val="ListParagraph"/>
        <w:numPr>
          <w:ilvl w:val="0"/>
          <w:numId w:val="1"/>
        </w:numPr>
      </w:pPr>
      <w:r>
        <w:t>Access Groups</w:t>
      </w:r>
    </w:p>
    <w:p w:rsidR="00316400" w:rsidRDefault="00FD2F8B" w:rsidP="00AD2BBD">
      <w:pPr>
        <w:pStyle w:val="ListParagraph"/>
        <w:numPr>
          <w:ilvl w:val="1"/>
          <w:numId w:val="1"/>
        </w:numPr>
      </w:pPr>
      <w:sdt>
        <w:sdtPr>
          <w:id w:val="82625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C</w:t>
      </w:r>
      <w:r w:rsidR="00764642">
        <w:t>onfirmed</w:t>
      </w:r>
      <w:r w:rsidR="00316400">
        <w:t xml:space="preserve"> that Access Groups are designated in </w:t>
      </w:r>
      <w:r w:rsidR="00764642">
        <w:t xml:space="preserve">an </w:t>
      </w:r>
      <w:r w:rsidR="00316400">
        <w:t>enrollment</w:t>
      </w:r>
      <w:r w:rsidR="00764642">
        <w:t xml:space="preserve"> survey’s</w:t>
      </w:r>
      <w:r w:rsidR="00316400">
        <w:t xml:space="preserve"> logic </w:t>
      </w:r>
    </w:p>
    <w:p w:rsidR="003B5AFA" w:rsidRDefault="00FD2F8B" w:rsidP="00AD2BBD">
      <w:pPr>
        <w:pStyle w:val="ListParagraph"/>
        <w:numPr>
          <w:ilvl w:val="1"/>
          <w:numId w:val="1"/>
        </w:numPr>
      </w:pPr>
      <w:sdt>
        <w:sdtPr>
          <w:id w:val="7774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N/A</w:t>
      </w:r>
    </w:p>
    <w:p w:rsidR="003B5AFA" w:rsidRDefault="003B5AFA" w:rsidP="003B5AFA">
      <w:pPr>
        <w:pStyle w:val="ListParagraph"/>
        <w:ind w:left="1440"/>
      </w:pPr>
    </w:p>
    <w:p w:rsidR="00316400" w:rsidRDefault="000B207B" w:rsidP="00316400">
      <w:pPr>
        <w:pStyle w:val="ListParagraph"/>
        <w:numPr>
          <w:ilvl w:val="0"/>
          <w:numId w:val="1"/>
        </w:numPr>
      </w:pPr>
      <w:r>
        <w:t xml:space="preserve">Device authorization </w:t>
      </w:r>
      <w:r w:rsidR="00CE5C5E">
        <w:t>(</w:t>
      </w:r>
      <w:r>
        <w:t>f</w:t>
      </w:r>
      <w:r w:rsidR="00316400">
        <w:t>or studies using</w:t>
      </w:r>
      <w:r>
        <w:t xml:space="preserve"> p</w:t>
      </w:r>
      <w:r w:rsidR="00316400">
        <w:t>edometer devices</w:t>
      </w:r>
      <w:r w:rsidR="00CE5C5E">
        <w:t>)</w:t>
      </w:r>
      <w:r w:rsidR="00316400">
        <w:t>,</w:t>
      </w:r>
    </w:p>
    <w:p w:rsidR="00316400" w:rsidRDefault="00FD2F8B" w:rsidP="00316400">
      <w:pPr>
        <w:pStyle w:val="ListParagraph"/>
        <w:numPr>
          <w:ilvl w:val="1"/>
          <w:numId w:val="1"/>
        </w:numPr>
      </w:pPr>
      <w:sdt>
        <w:sdtPr>
          <w:id w:val="6729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316400">
        <w:t>Confirmed that device authorization is linking participant’s device account to WTH</w:t>
      </w:r>
    </w:p>
    <w:p w:rsidR="00316400" w:rsidRDefault="00FD2F8B" w:rsidP="00316400">
      <w:pPr>
        <w:pStyle w:val="ListParagraph"/>
        <w:numPr>
          <w:ilvl w:val="1"/>
          <w:numId w:val="1"/>
        </w:numPr>
      </w:pPr>
      <w:sdt>
        <w:sdtPr>
          <w:id w:val="1316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316400">
        <w:t xml:space="preserve">Confirmed that the platform has received data </w:t>
      </w:r>
    </w:p>
    <w:p w:rsidR="00FD5F28" w:rsidRDefault="00FD2F8B" w:rsidP="00316400">
      <w:pPr>
        <w:pStyle w:val="ListParagraph"/>
        <w:numPr>
          <w:ilvl w:val="1"/>
          <w:numId w:val="1"/>
        </w:numPr>
      </w:pPr>
      <w:sdt>
        <w:sdtPr>
          <w:id w:val="-109207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28">
            <w:rPr>
              <w:rFonts w:ascii="MS Gothic" w:eastAsia="MS Gothic" w:hAnsi="MS Gothic" w:hint="eastAsia"/>
            </w:rPr>
            <w:t>☐</w:t>
          </w:r>
        </w:sdtContent>
      </w:sdt>
      <w:r w:rsidR="00FD5F28">
        <w:t xml:space="preserve"> N/A – My study is not using pedometer devices </w:t>
      </w:r>
    </w:p>
    <w:p w:rsidR="003B5AFA" w:rsidRPr="00316400" w:rsidRDefault="003B5AFA" w:rsidP="003B5AFA">
      <w:pPr>
        <w:pStyle w:val="ListParagraph"/>
        <w:ind w:left="1440"/>
      </w:pPr>
    </w:p>
    <w:p w:rsidR="00B9647A" w:rsidRPr="00316400" w:rsidRDefault="00CF131A" w:rsidP="00B9647A">
      <w:pPr>
        <w:pStyle w:val="ListParagraph"/>
        <w:numPr>
          <w:ilvl w:val="0"/>
          <w:numId w:val="1"/>
        </w:numPr>
      </w:pPr>
      <w:r>
        <w:lastRenderedPageBreak/>
        <w:t xml:space="preserve">Baseline Run-in period </w:t>
      </w:r>
    </w:p>
    <w:p w:rsidR="00CF131A" w:rsidRDefault="00FD2F8B" w:rsidP="00B9647A">
      <w:pPr>
        <w:pStyle w:val="ListParagraph"/>
        <w:numPr>
          <w:ilvl w:val="1"/>
          <w:numId w:val="1"/>
        </w:numPr>
      </w:pPr>
      <w:sdt>
        <w:sdtPr>
          <w:id w:val="-23401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CF131A">
        <w:t xml:space="preserve">Confirmed that data is coming over and attaching to run-in events </w:t>
      </w:r>
    </w:p>
    <w:p w:rsidR="00CF131A" w:rsidRDefault="00CF131A" w:rsidP="00B9647A">
      <w:pPr>
        <w:pStyle w:val="ListParagraph"/>
        <w:numPr>
          <w:ilvl w:val="1"/>
          <w:numId w:val="1"/>
        </w:numPr>
      </w:pPr>
      <w:r>
        <w:t>Enrollment run-in target generator</w:t>
      </w:r>
    </w:p>
    <w:p w:rsidR="00B9647A" w:rsidRDefault="00FD2F8B" w:rsidP="00CF131A">
      <w:pPr>
        <w:pStyle w:val="ListParagraph"/>
        <w:numPr>
          <w:ilvl w:val="2"/>
          <w:numId w:val="1"/>
        </w:numPr>
      </w:pPr>
      <w:sdt>
        <w:sdtPr>
          <w:id w:val="42670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6A1239">
        <w:t>Tested that</w:t>
      </w:r>
      <w:r w:rsidR="00B9647A" w:rsidRPr="00316400">
        <w:t xml:space="preserve"> baseline step counts are being calculated </w:t>
      </w:r>
      <w:r w:rsidR="00CE5C5E">
        <w:t xml:space="preserve">correctly per defined criteria in target set up </w:t>
      </w:r>
    </w:p>
    <w:p w:rsidR="00FD5F28" w:rsidRDefault="00FD2F8B" w:rsidP="00FD5F28">
      <w:pPr>
        <w:pStyle w:val="ListParagraph"/>
        <w:numPr>
          <w:ilvl w:val="1"/>
          <w:numId w:val="1"/>
        </w:numPr>
      </w:pPr>
      <w:sdt>
        <w:sdtPr>
          <w:id w:val="-30963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28">
            <w:rPr>
              <w:rFonts w:ascii="MS Gothic" w:eastAsia="MS Gothic" w:hAnsi="MS Gothic" w:hint="eastAsia"/>
            </w:rPr>
            <w:t>☐</w:t>
          </w:r>
        </w:sdtContent>
      </w:sdt>
      <w:r w:rsidR="00FD5F28">
        <w:t xml:space="preserve"> N/A</w:t>
      </w:r>
    </w:p>
    <w:p w:rsidR="003B5AFA" w:rsidRPr="00316400" w:rsidRDefault="003B5AFA" w:rsidP="003B5AFA">
      <w:pPr>
        <w:pStyle w:val="ListParagraph"/>
        <w:ind w:left="2160"/>
      </w:pPr>
    </w:p>
    <w:p w:rsidR="00B9647A" w:rsidRPr="00316400" w:rsidRDefault="00CE5C5E" w:rsidP="00317134">
      <w:pPr>
        <w:pStyle w:val="ListParagraph"/>
        <w:numPr>
          <w:ilvl w:val="0"/>
          <w:numId w:val="1"/>
        </w:numPr>
      </w:pPr>
      <w:r>
        <w:t>Goal selection survey</w:t>
      </w:r>
    </w:p>
    <w:p w:rsidR="00CE5C5E" w:rsidRDefault="00CE5C5E" w:rsidP="00294527">
      <w:pPr>
        <w:pStyle w:val="ListParagraph"/>
        <w:numPr>
          <w:ilvl w:val="1"/>
          <w:numId w:val="1"/>
        </w:numPr>
      </w:pPr>
      <w:r>
        <w:t xml:space="preserve">If using with Enrollment run-in target generator, </w:t>
      </w:r>
    </w:p>
    <w:p w:rsidR="00CE5C5E" w:rsidRDefault="00FD2F8B" w:rsidP="00CE5C5E">
      <w:pPr>
        <w:pStyle w:val="ListParagraph"/>
        <w:numPr>
          <w:ilvl w:val="2"/>
          <w:numId w:val="1"/>
        </w:numPr>
      </w:pPr>
      <w:sdt>
        <w:sdtPr>
          <w:id w:val="19069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8AD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CE5C5E">
        <w:t>Confirmed that correct value from baseline displays in survey</w:t>
      </w:r>
    </w:p>
    <w:p w:rsidR="00294527" w:rsidRDefault="00FD2F8B" w:rsidP="00294527">
      <w:pPr>
        <w:pStyle w:val="ListParagraph"/>
        <w:numPr>
          <w:ilvl w:val="1"/>
          <w:numId w:val="1"/>
        </w:numPr>
      </w:pPr>
      <w:sdt>
        <w:sdtPr>
          <w:id w:val="-713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CE5C5E">
        <w:t xml:space="preserve">Confirmed that defined goal options are displaying </w:t>
      </w:r>
    </w:p>
    <w:p w:rsidR="00CE5C5E" w:rsidRDefault="00FD2F8B" w:rsidP="00294527">
      <w:pPr>
        <w:pStyle w:val="ListParagraph"/>
        <w:numPr>
          <w:ilvl w:val="1"/>
          <w:numId w:val="1"/>
        </w:numPr>
      </w:pPr>
      <w:sdt>
        <w:sdtPr>
          <w:id w:val="-175704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FA">
            <w:rPr>
              <w:rFonts w:ascii="MS Gothic" w:eastAsia="MS Gothic" w:hAnsi="MS Gothic" w:hint="eastAsia"/>
            </w:rPr>
            <w:t>☐</w:t>
          </w:r>
        </w:sdtContent>
      </w:sdt>
      <w:r w:rsidR="003B5AFA">
        <w:t xml:space="preserve"> </w:t>
      </w:r>
      <w:r w:rsidR="00CE5C5E">
        <w:t>Tested that you can’t select below minimum allowed goal or above maximum allowed goal</w:t>
      </w:r>
    </w:p>
    <w:p w:rsidR="00FD5F28" w:rsidRDefault="00FD2F8B" w:rsidP="00294527">
      <w:pPr>
        <w:pStyle w:val="ListParagraph"/>
        <w:numPr>
          <w:ilvl w:val="1"/>
          <w:numId w:val="1"/>
        </w:numPr>
      </w:pPr>
      <w:sdt>
        <w:sdtPr>
          <w:id w:val="-147113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28">
            <w:rPr>
              <w:rFonts w:ascii="MS Gothic" w:eastAsia="MS Gothic" w:hAnsi="MS Gothic" w:hint="eastAsia"/>
            </w:rPr>
            <w:t>☐</w:t>
          </w:r>
        </w:sdtContent>
      </w:sdt>
      <w:r w:rsidR="00FD5F28">
        <w:t xml:space="preserve"> N/A</w:t>
      </w:r>
    </w:p>
    <w:p w:rsidR="003B5AFA" w:rsidRPr="00316400" w:rsidRDefault="003B5AFA" w:rsidP="003B5AFA">
      <w:pPr>
        <w:pStyle w:val="ListParagraph"/>
        <w:ind w:left="1440"/>
      </w:pPr>
    </w:p>
    <w:p w:rsidR="00CE5C5E" w:rsidRDefault="00CE5C5E" w:rsidP="000B207B">
      <w:pPr>
        <w:pStyle w:val="ListParagraph"/>
        <w:numPr>
          <w:ilvl w:val="0"/>
          <w:numId w:val="1"/>
        </w:numPr>
      </w:pPr>
      <w:r>
        <w:t xml:space="preserve">Clinstream Discharge Finder </w:t>
      </w:r>
    </w:p>
    <w:p w:rsidR="00CE5C5E" w:rsidRDefault="00FD2F8B" w:rsidP="00CE5C5E">
      <w:pPr>
        <w:pStyle w:val="ListParagraph"/>
        <w:numPr>
          <w:ilvl w:val="1"/>
          <w:numId w:val="1"/>
        </w:numPr>
      </w:pPr>
      <w:sdt>
        <w:sdtPr>
          <w:id w:val="50062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28">
            <w:rPr>
              <w:rFonts w:ascii="MS Gothic" w:eastAsia="MS Gothic" w:hAnsi="MS Gothic" w:hint="eastAsia"/>
            </w:rPr>
            <w:t>☐</w:t>
          </w:r>
        </w:sdtContent>
      </w:sdt>
      <w:r w:rsidR="00FD5F28">
        <w:t xml:space="preserve"> </w:t>
      </w:r>
      <w:r w:rsidR="00BF3553">
        <w:t xml:space="preserve">Tested that adding MRN to participant profile moves </w:t>
      </w:r>
      <w:r w:rsidR="00962635">
        <w:t xml:space="preserve">test participant </w:t>
      </w:r>
      <w:r w:rsidR="00BF3553">
        <w:t xml:space="preserve">to next enrollment step following discharge </w:t>
      </w:r>
    </w:p>
    <w:p w:rsidR="00FD5F28" w:rsidRDefault="00FD2F8B" w:rsidP="00CE5C5E">
      <w:pPr>
        <w:pStyle w:val="ListParagraph"/>
        <w:numPr>
          <w:ilvl w:val="1"/>
          <w:numId w:val="1"/>
        </w:numPr>
      </w:pPr>
      <w:sdt>
        <w:sdtPr>
          <w:id w:val="127551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28">
            <w:rPr>
              <w:rFonts w:ascii="MS Gothic" w:eastAsia="MS Gothic" w:hAnsi="MS Gothic" w:hint="eastAsia"/>
            </w:rPr>
            <w:t>☐</w:t>
          </w:r>
        </w:sdtContent>
      </w:sdt>
      <w:r w:rsidR="00FD5F28">
        <w:t xml:space="preserve"> N/A</w:t>
      </w:r>
    </w:p>
    <w:p w:rsidR="003B5AFA" w:rsidRDefault="003B5AFA" w:rsidP="003B5AFA">
      <w:pPr>
        <w:pStyle w:val="ListParagraph"/>
        <w:ind w:left="1440"/>
      </w:pPr>
    </w:p>
    <w:p w:rsidR="000B207B" w:rsidRDefault="000B207B" w:rsidP="000B207B">
      <w:pPr>
        <w:pStyle w:val="ListParagraph"/>
        <w:numPr>
          <w:ilvl w:val="0"/>
          <w:numId w:val="1"/>
        </w:numPr>
      </w:pPr>
      <w:r>
        <w:t>Randomization</w:t>
      </w:r>
    </w:p>
    <w:p w:rsidR="000B207B" w:rsidRDefault="00FD2F8B" w:rsidP="000B207B">
      <w:pPr>
        <w:pStyle w:val="ListParagraph"/>
        <w:numPr>
          <w:ilvl w:val="1"/>
          <w:numId w:val="1"/>
        </w:numPr>
      </w:pPr>
      <w:sdt>
        <w:sdtPr>
          <w:id w:val="154102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28">
            <w:rPr>
              <w:rFonts w:ascii="MS Gothic" w:eastAsia="MS Gothic" w:hAnsi="MS Gothic" w:hint="eastAsia"/>
            </w:rPr>
            <w:t>☐</w:t>
          </w:r>
        </w:sdtContent>
      </w:sdt>
      <w:r w:rsidR="00FD5F28">
        <w:t xml:space="preserve"> </w:t>
      </w:r>
      <w:r w:rsidR="000B207B">
        <w:t>Confirmed that correct randomization scheme is configured</w:t>
      </w:r>
    </w:p>
    <w:p w:rsidR="000B207B" w:rsidRDefault="00FD2F8B" w:rsidP="000B207B">
      <w:pPr>
        <w:pStyle w:val="ListParagraph"/>
        <w:numPr>
          <w:ilvl w:val="1"/>
          <w:numId w:val="1"/>
        </w:numPr>
      </w:pPr>
      <w:sdt>
        <w:sdtPr>
          <w:id w:val="68618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28">
            <w:rPr>
              <w:rFonts w:ascii="MS Gothic" w:eastAsia="MS Gothic" w:hAnsi="MS Gothic" w:hint="eastAsia"/>
            </w:rPr>
            <w:t>☐</w:t>
          </w:r>
        </w:sdtContent>
      </w:sdt>
      <w:r w:rsidR="00FD5F28">
        <w:t xml:space="preserve"> </w:t>
      </w:r>
      <w:r w:rsidR="000B207B">
        <w:t xml:space="preserve">Tested that participants are distributed equally across arms according to block sizes and arm weights </w:t>
      </w:r>
    </w:p>
    <w:p w:rsidR="000B207B" w:rsidRDefault="000B207B" w:rsidP="000B207B">
      <w:pPr>
        <w:pStyle w:val="ListParagraph"/>
        <w:numPr>
          <w:ilvl w:val="1"/>
          <w:numId w:val="1"/>
        </w:numPr>
      </w:pPr>
      <w:r>
        <w:t>If using block with stratification scheme,</w:t>
      </w:r>
    </w:p>
    <w:p w:rsidR="000B207B" w:rsidRDefault="00FD2F8B" w:rsidP="000B207B">
      <w:pPr>
        <w:pStyle w:val="ListParagraph"/>
        <w:numPr>
          <w:ilvl w:val="2"/>
          <w:numId w:val="1"/>
        </w:numPr>
      </w:pPr>
      <w:sdt>
        <w:sdtPr>
          <w:id w:val="-161851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28">
            <w:rPr>
              <w:rFonts w:ascii="MS Gothic" w:eastAsia="MS Gothic" w:hAnsi="MS Gothic" w:hint="eastAsia"/>
            </w:rPr>
            <w:t>☐</w:t>
          </w:r>
        </w:sdtContent>
      </w:sdt>
      <w:r w:rsidR="00FD5F28">
        <w:t xml:space="preserve"> </w:t>
      </w:r>
      <w:r w:rsidR="000B207B">
        <w:t>Confirmed that strata are configured in an enrollment survey’s logic</w:t>
      </w:r>
    </w:p>
    <w:p w:rsidR="000B207B" w:rsidRDefault="000B207B" w:rsidP="000B207B">
      <w:pPr>
        <w:pStyle w:val="ListParagraph"/>
        <w:numPr>
          <w:ilvl w:val="1"/>
          <w:numId w:val="1"/>
        </w:numPr>
      </w:pPr>
      <w:r>
        <w:t xml:space="preserve">If using a survey to assign participants to an arm, </w:t>
      </w:r>
    </w:p>
    <w:p w:rsidR="000B207B" w:rsidRDefault="00FD2F8B" w:rsidP="000B207B">
      <w:pPr>
        <w:pStyle w:val="ListParagraph"/>
        <w:numPr>
          <w:ilvl w:val="2"/>
          <w:numId w:val="1"/>
        </w:numPr>
      </w:pPr>
      <w:sdt>
        <w:sdtPr>
          <w:id w:val="80328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28">
            <w:rPr>
              <w:rFonts w:ascii="MS Gothic" w:eastAsia="MS Gothic" w:hAnsi="MS Gothic" w:hint="eastAsia"/>
            </w:rPr>
            <w:t>☐</w:t>
          </w:r>
        </w:sdtContent>
      </w:sdt>
      <w:r w:rsidR="00FD5F28">
        <w:t xml:space="preserve"> </w:t>
      </w:r>
      <w:r w:rsidR="00BF3553">
        <w:t>C</w:t>
      </w:r>
      <w:r w:rsidR="000B207B">
        <w:t>onfirmed that arm assignment are configured on survey logic page</w:t>
      </w:r>
    </w:p>
    <w:p w:rsidR="000B207B" w:rsidRDefault="00FD2F8B" w:rsidP="000B207B">
      <w:pPr>
        <w:pStyle w:val="ListParagraph"/>
        <w:numPr>
          <w:ilvl w:val="2"/>
          <w:numId w:val="1"/>
        </w:numPr>
      </w:pPr>
      <w:sdt>
        <w:sdtPr>
          <w:id w:val="76643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28">
            <w:rPr>
              <w:rFonts w:ascii="MS Gothic" w:eastAsia="MS Gothic" w:hAnsi="MS Gothic" w:hint="eastAsia"/>
            </w:rPr>
            <w:t>☐</w:t>
          </w:r>
        </w:sdtContent>
      </w:sdt>
      <w:r w:rsidR="00FD5F28">
        <w:t xml:space="preserve"> </w:t>
      </w:r>
      <w:r w:rsidR="000B207B">
        <w:t xml:space="preserve">Tested that participants are assigned to the correct arm following survey completion </w:t>
      </w:r>
    </w:p>
    <w:p w:rsidR="00CF131A" w:rsidRDefault="00CF131A" w:rsidP="000B207B">
      <w:pPr>
        <w:pStyle w:val="ListParagraph"/>
        <w:numPr>
          <w:ilvl w:val="2"/>
          <w:numId w:val="1"/>
        </w:numPr>
      </w:pPr>
      <w:r>
        <w:t>For team enrollment,</w:t>
      </w:r>
    </w:p>
    <w:p w:rsidR="00CF131A" w:rsidRPr="00316400" w:rsidRDefault="00FD2F8B" w:rsidP="00CF131A">
      <w:pPr>
        <w:pStyle w:val="ListParagraph"/>
        <w:numPr>
          <w:ilvl w:val="3"/>
          <w:numId w:val="1"/>
        </w:numPr>
      </w:pPr>
      <w:sdt>
        <w:sdtPr>
          <w:id w:val="-91693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28">
            <w:rPr>
              <w:rFonts w:ascii="MS Gothic" w:eastAsia="MS Gothic" w:hAnsi="MS Gothic" w:hint="eastAsia"/>
            </w:rPr>
            <w:t>☐</w:t>
          </w:r>
        </w:sdtContent>
      </w:sdt>
      <w:r w:rsidR="00FD5F28">
        <w:t xml:space="preserve"> </w:t>
      </w:r>
      <w:r w:rsidR="00CF131A" w:rsidRPr="00316400">
        <w:t>Captains are being assigned a new cohort</w:t>
      </w:r>
    </w:p>
    <w:p w:rsidR="00CF131A" w:rsidRDefault="00FD2F8B" w:rsidP="00CF131A">
      <w:pPr>
        <w:pStyle w:val="ListParagraph"/>
        <w:numPr>
          <w:ilvl w:val="3"/>
          <w:numId w:val="1"/>
        </w:numPr>
      </w:pPr>
      <w:sdt>
        <w:sdtPr>
          <w:id w:val="164130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28">
            <w:rPr>
              <w:rFonts w:ascii="MS Gothic" w:eastAsia="MS Gothic" w:hAnsi="MS Gothic" w:hint="eastAsia"/>
            </w:rPr>
            <w:t>☐</w:t>
          </w:r>
        </w:sdtContent>
      </w:sdt>
      <w:r w:rsidR="00FD5F28">
        <w:t xml:space="preserve"> T</w:t>
      </w:r>
      <w:r w:rsidR="00CF131A" w:rsidRPr="00316400">
        <w:t xml:space="preserve">eammates </w:t>
      </w:r>
      <w:r w:rsidR="00FD5F28">
        <w:t>can be assigned to the</w:t>
      </w:r>
      <w:r w:rsidR="00CF131A" w:rsidRPr="00316400">
        <w:t xml:space="preserve"> cohort </w:t>
      </w:r>
    </w:p>
    <w:p w:rsidR="00962635" w:rsidRDefault="00FD2F8B" w:rsidP="00962635">
      <w:pPr>
        <w:pStyle w:val="ListParagraph"/>
        <w:numPr>
          <w:ilvl w:val="1"/>
          <w:numId w:val="1"/>
        </w:numPr>
      </w:pPr>
      <w:sdt>
        <w:sdtPr>
          <w:id w:val="187534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35">
            <w:rPr>
              <w:rFonts w:ascii="MS Gothic" w:eastAsia="MS Gothic" w:hAnsi="MS Gothic" w:hint="eastAsia"/>
            </w:rPr>
            <w:t>☐</w:t>
          </w:r>
        </w:sdtContent>
      </w:sdt>
      <w:r w:rsidR="00962635">
        <w:t xml:space="preserve"> N/A- My study only has one arm </w:t>
      </w:r>
    </w:p>
    <w:p w:rsidR="003B5AFA" w:rsidRPr="00316400" w:rsidRDefault="003B5AFA" w:rsidP="003B5AFA">
      <w:pPr>
        <w:pStyle w:val="ListParagraph"/>
        <w:ind w:left="2880"/>
      </w:pPr>
    </w:p>
    <w:p w:rsidR="000B207B" w:rsidRDefault="000B207B" w:rsidP="000B207B">
      <w:pPr>
        <w:pStyle w:val="ListParagraph"/>
        <w:numPr>
          <w:ilvl w:val="0"/>
          <w:numId w:val="1"/>
        </w:numPr>
      </w:pPr>
      <w:r>
        <w:t>Study start</w:t>
      </w:r>
    </w:p>
    <w:p w:rsidR="000B207B" w:rsidRDefault="00FD2F8B" w:rsidP="000B207B">
      <w:pPr>
        <w:pStyle w:val="ListParagraph"/>
        <w:numPr>
          <w:ilvl w:val="1"/>
          <w:numId w:val="1"/>
        </w:numPr>
      </w:pPr>
      <w:sdt>
        <w:sdtPr>
          <w:id w:val="-58429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F7">
            <w:rPr>
              <w:rFonts w:ascii="MS Gothic" w:eastAsia="MS Gothic" w:hAnsi="MS Gothic" w:hint="eastAsia"/>
            </w:rPr>
            <w:t>☐</w:t>
          </w:r>
        </w:sdtContent>
      </w:sdt>
      <w:r w:rsidR="00986DF7">
        <w:t xml:space="preserve"> </w:t>
      </w:r>
      <w:r w:rsidR="000B207B">
        <w:t xml:space="preserve">Confirmed that correct study start method is configured on Study Arms </w:t>
      </w:r>
    </w:p>
    <w:p w:rsidR="003B5AFA" w:rsidRDefault="003B5AFA" w:rsidP="003B5AFA">
      <w:pPr>
        <w:pStyle w:val="ListParagraph"/>
        <w:ind w:left="1440"/>
      </w:pPr>
    </w:p>
    <w:p w:rsidR="000B207B" w:rsidRDefault="00260EDB" w:rsidP="000B207B">
      <w:pPr>
        <w:pStyle w:val="ListParagraph"/>
        <w:numPr>
          <w:ilvl w:val="0"/>
          <w:numId w:val="1"/>
        </w:numPr>
      </w:pPr>
      <w:r>
        <w:t>Tested</w:t>
      </w:r>
      <w:r w:rsidR="000B207B">
        <w:t xml:space="preserve"> enrolling a participant via</w:t>
      </w:r>
    </w:p>
    <w:p w:rsidR="000B207B" w:rsidRDefault="00FD2F8B" w:rsidP="000B207B">
      <w:pPr>
        <w:pStyle w:val="ListParagraph"/>
        <w:numPr>
          <w:ilvl w:val="1"/>
          <w:numId w:val="1"/>
        </w:numPr>
      </w:pPr>
      <w:sdt>
        <w:sdtPr>
          <w:id w:val="214477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F7">
            <w:rPr>
              <w:rFonts w:ascii="MS Gothic" w:eastAsia="MS Gothic" w:hAnsi="MS Gothic" w:hint="eastAsia"/>
            </w:rPr>
            <w:t>☐</w:t>
          </w:r>
        </w:sdtContent>
      </w:sdt>
      <w:r w:rsidR="00986DF7">
        <w:t xml:space="preserve"> </w:t>
      </w:r>
      <w:r w:rsidR="000B207B">
        <w:t>The admin portal</w:t>
      </w:r>
    </w:p>
    <w:p w:rsidR="000B207B" w:rsidRDefault="00FD2F8B" w:rsidP="000B207B">
      <w:pPr>
        <w:pStyle w:val="ListParagraph"/>
        <w:numPr>
          <w:ilvl w:val="1"/>
          <w:numId w:val="1"/>
        </w:numPr>
      </w:pPr>
      <w:sdt>
        <w:sdtPr>
          <w:id w:val="-420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F7">
            <w:rPr>
              <w:rFonts w:ascii="MS Gothic" w:eastAsia="MS Gothic" w:hAnsi="MS Gothic" w:hint="eastAsia"/>
            </w:rPr>
            <w:t>☐</w:t>
          </w:r>
        </w:sdtContent>
      </w:sdt>
      <w:r w:rsidR="00986DF7">
        <w:t xml:space="preserve"> </w:t>
      </w:r>
      <w:r w:rsidR="000B207B">
        <w:t>The participant enrollment dashboard</w:t>
      </w:r>
    </w:p>
    <w:p w:rsidR="00986DF7" w:rsidRDefault="00FD2F8B" w:rsidP="00986DF7">
      <w:pPr>
        <w:pStyle w:val="ListParagraph"/>
        <w:numPr>
          <w:ilvl w:val="2"/>
          <w:numId w:val="1"/>
        </w:numPr>
      </w:pPr>
      <w:sdt>
        <w:sdtPr>
          <w:id w:val="-18301991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6A43">
            <w:rPr>
              <w:rFonts w:ascii="MS Gothic" w:eastAsia="MS Gothic" w:hAnsi="MS Gothic" w:hint="eastAsia"/>
            </w:rPr>
            <w:t>☒</w:t>
          </w:r>
        </w:sdtContent>
      </w:sdt>
      <w:r w:rsidR="00986DF7">
        <w:t xml:space="preserve"> N/A –Participants will not be enrolled via the participant facing dashboard </w:t>
      </w:r>
    </w:p>
    <w:p w:rsidR="002D7A2D" w:rsidRPr="002D7A2D" w:rsidRDefault="002D7A2D" w:rsidP="002D7A2D">
      <w:pPr>
        <w:rPr>
          <w:b/>
        </w:rPr>
      </w:pPr>
      <w:r w:rsidRPr="002D7A2D">
        <w:rPr>
          <w:b/>
        </w:rPr>
        <w:t xml:space="preserve">Testing was completed by: </w:t>
      </w:r>
    </w:p>
    <w:p w:rsidR="002D7A2D" w:rsidRPr="002D7A2D" w:rsidRDefault="002D7A2D" w:rsidP="002D7A2D">
      <w:pPr>
        <w:rPr>
          <w:b/>
        </w:rPr>
      </w:pPr>
      <w:r w:rsidRPr="002D7A2D">
        <w:rPr>
          <w:b/>
        </w:rPr>
        <w:t>Testing was completed on</w:t>
      </w:r>
      <w:r>
        <w:rPr>
          <w:b/>
        </w:rPr>
        <w:t xml:space="preserve">: </w:t>
      </w:r>
      <w:r w:rsidRPr="002D7A2D">
        <w:t>(mm/</w:t>
      </w:r>
      <w:proofErr w:type="spellStart"/>
      <w:r w:rsidRPr="002D7A2D">
        <w:t>dd</w:t>
      </w:r>
      <w:proofErr w:type="spellEnd"/>
      <w:r w:rsidRPr="002D7A2D">
        <w:t>/</w:t>
      </w:r>
      <w:proofErr w:type="spellStart"/>
      <w:r w:rsidRPr="002D7A2D">
        <w:t>yyyy</w:t>
      </w:r>
      <w:proofErr w:type="spellEnd"/>
      <w:r w:rsidRPr="002D7A2D">
        <w:t>)</w:t>
      </w:r>
      <w:r w:rsidR="00EA6A43">
        <w:t xml:space="preserve"> </w:t>
      </w:r>
      <w:bookmarkStart w:id="0" w:name="_GoBack"/>
      <w:bookmarkEnd w:id="0"/>
    </w:p>
    <w:sectPr w:rsidR="002D7A2D" w:rsidRPr="002D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7F97"/>
    <w:multiLevelType w:val="multilevel"/>
    <w:tmpl w:val="515A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1213BE"/>
    <w:multiLevelType w:val="hybridMultilevel"/>
    <w:tmpl w:val="174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7A"/>
    <w:rsid w:val="000647AA"/>
    <w:rsid w:val="000A06A4"/>
    <w:rsid w:val="000B207B"/>
    <w:rsid w:val="000E7794"/>
    <w:rsid w:val="00260EDB"/>
    <w:rsid w:val="00294527"/>
    <w:rsid w:val="002D7A2D"/>
    <w:rsid w:val="003018AD"/>
    <w:rsid w:val="00316400"/>
    <w:rsid w:val="00317134"/>
    <w:rsid w:val="003B5AFA"/>
    <w:rsid w:val="004D3BF3"/>
    <w:rsid w:val="004E4A26"/>
    <w:rsid w:val="006A1239"/>
    <w:rsid w:val="00764642"/>
    <w:rsid w:val="00840B12"/>
    <w:rsid w:val="00883E23"/>
    <w:rsid w:val="008C4C85"/>
    <w:rsid w:val="00962635"/>
    <w:rsid w:val="00986DF7"/>
    <w:rsid w:val="00AD2BBD"/>
    <w:rsid w:val="00B9287A"/>
    <w:rsid w:val="00B9647A"/>
    <w:rsid w:val="00BF3553"/>
    <w:rsid w:val="00C41E32"/>
    <w:rsid w:val="00C452CF"/>
    <w:rsid w:val="00CE5C5E"/>
    <w:rsid w:val="00CF131A"/>
    <w:rsid w:val="00E966E6"/>
    <w:rsid w:val="00EA6A43"/>
    <w:rsid w:val="00EF685B"/>
    <w:rsid w:val="00F84F8D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05B18-BB5B-418F-B985-4DA6A161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4527"/>
    <w:rPr>
      <w:i/>
      <w:iCs/>
    </w:rPr>
  </w:style>
  <w:style w:type="character" w:customStyle="1" w:styleId="apple-converted-space">
    <w:name w:val="apple-converted-space"/>
    <w:basedOn w:val="DefaultParagraphFont"/>
    <w:rsid w:val="00294527"/>
  </w:style>
  <w:style w:type="character" w:styleId="Hyperlink">
    <w:name w:val="Hyperlink"/>
    <w:basedOn w:val="DefaultParagraphFont"/>
    <w:uiPriority w:val="99"/>
    <w:unhideWhenUsed/>
    <w:rsid w:val="00F84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las.waytohealth.upenn.edu/confluence/display/WTHST/1.+Enrollment+Tes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Taylor, Devon</cp:lastModifiedBy>
  <cp:revision>2</cp:revision>
  <dcterms:created xsi:type="dcterms:W3CDTF">2017-10-10T18:30:00Z</dcterms:created>
  <dcterms:modified xsi:type="dcterms:W3CDTF">2017-10-10T18:30:00Z</dcterms:modified>
</cp:coreProperties>
</file>